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莽荒纪  11  御剑神杀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莽荒纪  11  御剑神杀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本书出售、求购地址：https://www.jiaokey.com/book/detail/13643235.html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北京:北京时代华文书局,2014.09 出版图书：https://www.jiaokey.com/tag/北京:北京时代华文书局,2014.09.html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