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书名：给我三个春天  生态文明新农村建设实践</w:t>
      </w:r>
    </w:p>
    <w:p>
      <w:r>
        <w:t>作者：孙君著</w:t>
      </w:r>
    </w:p>
    <w:p>
      <w:r>
        <w:t>出版社：北京：中国轻工业出版社</w:t>
      </w:r>
    </w:p>
    <w:p>
      <w:r>
        <w:t>出版日期：2014.08</w:t>
      </w:r>
    </w:p>
    <w:p>
      <w:r>
        <w:t>总页数：317</w:t>
      </w:r>
    </w:p>
    <w:p>
      <w:r>
        <w:t>更多请访问教客网: www.jiaokey.com</w:t>
      </w:r>
    </w:p>
    <w:p>
      <w:r>
        <w:t>给我三个春天  生态文明新农村建设实践 评论地址：https://www.jiaokey.com/book/detail/13643016.html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