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美国经典服装立体裁剪完全教程（原书第5版）</w:t>
      </w:r>
    </w:p>
    <w:p>
      <w:r>
        <w:rPr>
          <w:rFonts w:ascii="宋体" w:hAnsi="宋体" w:eastAsia="宋体"/>
          <w:sz w:val="24"/>
        </w:rPr>
        <w:t>（美）希尔德·嘉菲，（美）纽瑞·莱利斯著；赵明译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美国经典服装立体裁剪完全教程（原书第5版）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（美）希尔德·嘉菲，（美）纽瑞·莱利斯著；赵明译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本书出售、求购地址：https://www.jiaokey.com/book/detail/13642863.html</w:t>
      </w:r>
    </w:p>
    <w:p>
      <w:r>
        <w:t>更多相关图书推荐：https://www.jiaokey.com</w:t>
      </w:r>
    </w:p>
    <w:p>
      <w:r>
        <w:t>（美）希尔德·嘉菲，（美）纽瑞·莱利斯著；赵明译 其他作品：https://www.jiaokey.com/tag/（美）希尔德·嘉菲，（美）纽瑞·莱利斯著；赵明译.html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关键词搜索：https://www.jiaokey.com/tag/美国经典服装立体裁剪完全教程（原书第5版）.html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