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对口招生考试教程  计算机应用类</w:t>
      </w:r>
    </w:p>
    <w:p>
      <w:r>
        <w:rPr>
          <w:rFonts w:ascii="宋体" w:hAnsi="宋体" w:eastAsia="宋体"/>
          <w:sz w:val="24"/>
        </w:rPr>
        <w:t>周和平总主编；周文华，左更生，何政山主编；周文华，左更生，李水生，罗秀琴，毛方，李云峰，何政山，刘高明，石溅军编者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对口招生考试教程  计算机应用类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周和平总主编；周文华，左更生，何政山主编；周文华，左更生，李水生，罗秀琴，毛方，李云峰，何政山，刘高明，石溅军编者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本书出售、求购地址：https://www.jiaokey.com/book/detail/13640843.html</w:t>
      </w:r>
    </w:p>
    <w:p>
      <w:r>
        <w:t>更多相关图书推荐：https://www.jiaokey.com</w:t>
      </w:r>
    </w:p>
    <w:p>
      <w:r>
        <w:t>周和平总主编；周文华，左更生，何政山主编；周文华，左更生，李水生，罗秀琴，毛方，李云峰，何政山，刘高明，石溅军编者 其他作品：https://www.jiaokey.com/tag/周和平总主编；周文华，左更生，何政山主编；周文华，左更生，李水生，罗秀琴，毛方，李云峰，何政山，刘高明，石溅军编者.html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关键词搜索：https://www.jiaokey.com/tag/对口招生考试教程  计算机应用类.html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