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书名：李森科时代前俄罗斯遗传学者的成就</w:t>
      </w:r>
    </w:p>
    <w:p>
      <w:r>
        <w:t>作者：庚镇城著</w:t>
      </w:r>
    </w:p>
    <w:p>
      <w:r>
        <w:t>出版社：上海：上海科技教育出版社</w:t>
      </w:r>
    </w:p>
    <w:p>
      <w:r>
        <w:t>出版日期：2014.08</w:t>
      </w:r>
    </w:p>
    <w:p>
      <w:r>
        <w:t>总页数：203</w:t>
      </w:r>
    </w:p>
    <w:p>
      <w:r>
        <w:t>更多请访问教客网: www.jiaokey.com</w:t>
      </w:r>
    </w:p>
    <w:p>
      <w:r>
        <w:t>李森科时代前俄罗斯遗传学者的成就 评论地址：https://www.jiaokey.com/book/detail/13638348.html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