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罗宗海水彩作品集  艺海六十载  中国当代著名水彩画家</w:t>
      </w:r>
    </w:p>
    <w:p>
      <w:r>
        <w:rPr>
          <w:rFonts w:ascii="宋体" w:hAnsi="宋体" w:eastAsia="宋体"/>
          <w:sz w:val="24"/>
        </w:rPr>
        <w:t>王秀章主编；陈勇，杨俊茹副主编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罗宗海水彩作品集  艺海六十载  中国当代著名水彩画家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王秀章主编；陈勇，杨俊茹副主编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珠海诚丰美术馆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本书出售、求购地址：https://www.jiaokey.com/book/detail/13638134.html</w:t>
      </w:r>
    </w:p>
    <w:p>
      <w:r>
        <w:t>更多相关图书推荐：https://www.jiaokey.com</w:t>
      </w:r>
    </w:p>
    <w:p>
      <w:r>
        <w:t>王秀章主编；陈勇，杨俊茹副主编 其他作品：https://www.jiaokey.com/tag/王秀章主编；陈勇，杨俊茹副主编.html</w:t>
      </w:r>
    </w:p>
    <w:p>
      <w:r>
        <w:t>珠海诚丰美术馆 出版图书：https://www.jiaokey.com/tag/珠海诚丰美术馆.html</w:t>
      </w:r>
    </w:p>
    <w:p>
      <w:r>
        <w:t>关键词搜索：https://www.jiaokey.com/tag/罗宗海水彩作品集  艺海六十载  中国当代著名水彩画家.html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