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蒙塔克的小天使</w:t>
      </w:r>
    </w:p>
    <w:p>
      <w:r>
        <w:rPr>
          <w:rFonts w:ascii="宋体" w:hAnsi="宋体" w:eastAsia="宋体"/>
          <w:sz w:val="24"/>
        </w:rPr>
        <w:t>（奥）安东尼·施耐德文；（奥）赫尔佳·班施绘；李晓旸译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蒙塔克的小天使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（奥）安东尼·施耐德文；（奥）赫尔佳·班施绘；李晓旸译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本书出售、求购地址：https://www.jiaokey.com/book/detail/13638084.html</w:t>
      </w:r>
    </w:p>
    <w:p>
      <w:r>
        <w:t>更多相关图书推荐：https://www.jiaokey.com</w:t>
      </w:r>
    </w:p>
    <w:p>
      <w:r>
        <w:t>（奥）安东尼·施耐德文；（奥）赫尔佳·班施绘；李晓旸译 其他作品：https://www.jiaokey.com/tag/（奥）安东尼·施耐德文；（奥）赫尔佳·班施绘；李晓旸译.html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关键词搜索：https://www.jiaokey.com/tag/蒙塔克的小天使.html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