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书名：中国绘系列  乡下动物园</w:t>
      </w:r>
    </w:p>
    <w:p>
      <w:r>
        <w:t>作者：萧袤文，梁培龙图</w:t>
      </w:r>
    </w:p>
    <w:p>
      <w:r>
        <w:t>出版社：广州：新世纪出版社</w:t>
      </w:r>
    </w:p>
    <w:p>
      <w:r>
        <w:t>出版日期：2010.08</w:t>
      </w:r>
    </w:p>
    <w:p>
      <w:r>
        <w:t>总页数：33</w:t>
      </w:r>
    </w:p>
    <w:p>
      <w:r>
        <w:t>更多请访问教客网: www.jiaokey.com</w:t>
      </w:r>
    </w:p>
    <w:p>
      <w:r>
        <w:t>中国绘系列  乡下动物园 评论地址：https://www.jiaokey.com/book/detail/13638057.html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