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书名：字本位与语文课程教学</w:t>
      </w:r>
    </w:p>
    <w:p>
      <w:r>
        <w:t>作者:戴汝潜著</w:t>
      </w:r>
    </w:p>
    <w:p>
      <w:r>
        <w:t>出版社:济南：山东教育出版社</w:t>
      </w:r>
    </w:p>
    <w:p>
      <w:r>
        <w:t>出版日期：2010.03</w:t>
      </w:r>
    </w:p>
    <w:p>
      <w:r>
        <w:t>总页数：352</w:t>
      </w:r>
    </w:p>
    <w:p>
      <w:r>
        <w:t>更多请访问教客网:www.jiaokey.com</w:t>
      </w:r>
    </w:p>
    <w:p>
      <w:r>
        <w:t>字本位与语文课程教学评论地址：https://www.jiaokey.com/book/detail/13637548.html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