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小学教育精选文集  心理学</w:t>
      </w:r>
    </w:p>
    <w:p>
      <w:r>
        <w:rPr>
          <w:rFonts w:ascii="宋体" w:hAnsi="宋体" w:eastAsia="宋体"/>
          <w:sz w:val="24"/>
        </w:rPr>
        <w:t>熊华生主编；汪桂萍，单兴军编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小学教育精选文集  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熊华生主编；汪桂萍，单兴军编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初等教育-教学研究-文集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本书出售、求购地址：https://www.jiaokey.com/book/detail/13636415.html</w:t>
      </w:r>
    </w:p>
    <w:p>
      <w:r>
        <w:t>更多相关图书推荐：https://www.jiaokey.com</w:t>
      </w:r>
    </w:p>
    <w:p>
      <w:r>
        <w:t>熊华生主编；汪桂萍，单兴军编 其他作品：https://www.jiaokey.com/tag/熊华生主编；汪桂萍，单兴军编.html</w:t>
      </w:r>
    </w:p>
    <w:p>
      <w:r>
        <w:t>关键词搜索：https://www.jiaokey.com/tag/初等教育-教学研究-文集.html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