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书名：雷军的谜  小米野蛮生长内幕</w:t>
      </w:r>
    </w:p>
    <w:p>
      <w:r>
        <w:t>作者：孙建华著</w:t>
      </w:r>
    </w:p>
    <w:p>
      <w:r>
        <w:t>出版社：北京：中国法制出版社</w:t>
      </w:r>
    </w:p>
    <w:p>
      <w:r>
        <w:t>出版日期：2014.09</w:t>
      </w:r>
    </w:p>
    <w:p>
      <w:r>
        <w:t>总页数：262</w:t>
      </w:r>
    </w:p>
    <w:p>
      <w:r>
        <w:t>更多请访问教客网: www.jiaokey.com</w:t>
      </w:r>
    </w:p>
    <w:p>
      <w:r>
        <w:t>雷军的谜  小米野蛮生长内幕 评论地址：https://www.jiaokey.com/book/detail/13634835.html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