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舞动的镜城之躯  当代电视娱乐节目身体影像研究</w:t>
      </w:r>
    </w:p>
    <w:p>
      <w:r>
        <w:rPr>
          <w:rFonts w:ascii="宋体" w:hAnsi="宋体" w:eastAsia="宋体"/>
          <w:sz w:val="24"/>
        </w:rPr>
        <w:t>于隽著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舞动的镜城之躯  当代电视娱乐节目身体影像研究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本书出售、求购地址：https://www.jiaokey.com/book/detail/13632184.html</w:t>
      </w:r>
    </w:p>
    <w:p>
      <w:r>
        <w:t>更多相关图书推荐：https://www.jiaokey.com</w:t>
      </w:r>
    </w:p>
    <w:p>
      <w:r>
        <w:t>于隽著 其他作品：https://www.jiaokey.com/tag/于隽著.html</w:t>
      </w:r>
    </w:p>
    <w:p>
      <w:r>
        <w:t>关键词搜索：https://www.jiaokey.com/tag/舞动的镜城之躯  当代电视娱乐节目身体影像研究.html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