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书名：幸福经济学选读  欧美（前400-1900）分册</w:t>
      </w:r>
    </w:p>
    <w:p>
      <w:r>
        <w:t>作者:傅红春，蒲德祥编著</w:t>
      </w:r>
    </w:p>
    <w:p>
      <w:r>
        <w:t>出版社:北京:知识产权出版社,2014.04</w:t>
      </w:r>
    </w:p>
    <w:p>
      <w:r>
        <w:t>出版日期：</w:t>
      </w:r>
    </w:p>
    <w:p>
      <w:r>
        <w:t>总页数：443</w:t>
      </w:r>
    </w:p>
    <w:p>
      <w:r>
        <w:t>更多请访问教客网:www.jiaokey.com</w:t>
      </w:r>
    </w:p>
    <w:p>
      <w:r>
        <w:t>幸福经济学选读  欧美（前400-1900）分册评论地址：https://www.jiaokey.com/book/detail/13631761.html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