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2015考研政治分析题必备黄金模板23例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2015考研政治分析题必备黄金模板23例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本书出售、求购地址：https://www.jiaokey.com/book/detail/13631594.html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关键词搜索：https://www.jiaokey.com/tag/2015考研政治分析题必备黄金模板23例.html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