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煤矿瓦斯监测登记表培训班讲义  ABD-瓦斯报警断电仪</w:t>
      </w:r>
    </w:p>
    <w:p>
      <w:r>
        <w:rPr>
          <w:rFonts w:ascii="宋体" w:hAnsi="宋体" w:eastAsia="宋体"/>
          <w:sz w:val="24"/>
        </w:rPr>
        <w:t>湖南省煤炭科学研究所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煤矿瓦斯监测登记表培训班讲义  ABD-瓦斯报警断电仪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湖南省煤炭科学研究所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湖南省煤炭科学研究所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本书出售、求购地址：https://www.jiaokey.com/book/detail/13631467.html</w:t>
      </w:r>
    </w:p>
    <w:p>
      <w:r>
        <w:t>更多相关图书推荐：https://www.jiaokey.com</w:t>
      </w:r>
    </w:p>
    <w:p>
      <w:r>
        <w:t>湖南省煤炭科学研究所 其他作品：https://www.jiaokey.com/tag/湖南省煤炭科学研究所.html</w:t>
      </w:r>
    </w:p>
    <w:p>
      <w:r>
        <w:t>湖南省煤炭科学研究所 出版图书：https://www.jiaokey.com/tag/湖南省煤炭科学研究所.html</w:t>
      </w:r>
    </w:p>
    <w:p>
      <w:r>
        <w:t>关键词搜索：https://www.jiaokey.com/tag/煤矿瓦斯监测登记表培训班讲义  ABD-瓦斯报警断电仪.html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