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职业道德与行为养成</w:t>
      </w:r>
    </w:p>
    <w:p>
      <w:r>
        <w:rPr>
          <w:rFonts w:ascii="宋体" w:hAnsi="宋体" w:eastAsia="宋体"/>
          <w:sz w:val="24"/>
        </w:rPr>
        <w:t>罗诗文，赵金洪主编；李小金，肖祥红，赵薇副主编；阮燕，戴莉萍，张馨月等参编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职业道德与行为养成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罗诗文，赵金洪主编；李小金，肖祥红，赵薇副主编；阮燕，戴莉萍，张馨月等参编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本书出售、求购地址：https://www.jiaokey.com/book/detail/13629266.html</w:t>
      </w:r>
    </w:p>
    <w:p>
      <w:r>
        <w:t>更多相关图书推荐：https://www.jiaokey.com</w:t>
      </w:r>
    </w:p>
    <w:p>
      <w:r>
        <w:t>罗诗文，赵金洪主编；李小金，肖祥红，赵薇副主编；阮燕，戴莉萍，张馨月等参编 其他作品：https://www.jiaokey.com/tag/罗诗文，赵金洪主编；李小金，肖祥红，赵薇副主编；阮燕，戴莉萍，张馨月等参编.html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关键词搜索：https://www.jiaokey.com/tag/职业道德与行为养成.html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