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书名：看守所立法问题研究</w:t>
      </w:r>
    </w:p>
    <w:p>
      <w:r>
        <w:t>作者：程雷，孙皓，林艺芳，吕晓刚著</w:t>
      </w:r>
    </w:p>
    <w:p>
      <w:r>
        <w:t>出版社：北京：中国法制出版社</w:t>
      </w:r>
    </w:p>
    <w:p>
      <w:r>
        <w:t>出版日期：2014.08</w:t>
      </w:r>
    </w:p>
    <w:p>
      <w:r>
        <w:t>总页数：328</w:t>
      </w:r>
    </w:p>
    <w:p>
      <w:r>
        <w:t>更多请访问教客网: www.jiaokey.com</w:t>
      </w:r>
    </w:p>
    <w:p>
      <w:r>
        <w:t>看守所立法问题研究 评论地址：https://www.jiaokey.com/book/detail/13629101.html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