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大学英语四级新题型考试必备</w:t>
      </w:r>
    </w:p>
    <w:p>
      <w:r>
        <w:rPr>
          <w:rFonts w:ascii="宋体" w:hAnsi="宋体" w:eastAsia="宋体"/>
          <w:sz w:val="24"/>
        </w:rPr>
        <w:t>崔敏，高瑛主审；刘凤侠，崔莹莹主编；张玉颖，张亚红，闫志梅，郑红，邓薇，赫萌，苏芳，许可新副主编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大学英语四级新题型考试必备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崔敏，高瑛主审；刘凤侠，崔莹莹主编；张玉颖，张亚红，闫志梅，郑红，邓薇，赫萌，苏芳，许可新副主编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本书出售、求购地址：https://www.jiaokey.com/book/detail/13628759.html</w:t>
      </w:r>
    </w:p>
    <w:p>
      <w:r>
        <w:t>更多相关图书推荐：https://www.jiaokey.com</w:t>
      </w:r>
    </w:p>
    <w:p>
      <w:r>
        <w:t>崔敏，高瑛主审；刘凤侠，崔莹莹主编；张玉颖，张亚红，闫志梅，郑红，邓薇，赫萌，苏芳，许可新副主编 其他作品：https://www.jiaokey.com/tag/崔敏，高瑛主审；刘凤侠，崔莹莹主编；张玉颖，张亚红，闫志梅，郑红，邓薇，赫萌，苏芳，许可新副主编.html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关键词搜索：https://www.jiaokey.com/tag/大学英语四级新题型考试必备.html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