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书名：哭完就好，事情哪有那么严重</w:t>
      </w:r>
    </w:p>
    <w:p>
      <w:r>
        <w:t>作者：（日）长泽玲子著；马晓玲译</w:t>
      </w:r>
    </w:p>
    <w:p>
      <w:r>
        <w:t>出版社：重庆:重庆出版社,2014.09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哭完就好，事情哪有那么严重 评论地址：https://www.jiaokey.com/book/detail/13627442.html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