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100个幽默故事</w:t>
      </w:r>
    </w:p>
    <w:p>
      <w:r>
        <w:t>作者：武玉桂等编写；大米原创·工作空间，单斌等绘画</w:t>
      </w:r>
    </w:p>
    <w:p>
      <w:r>
        <w:t>出版社：杭州:浙江少年儿童出版社,2013.10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影响孩子一生的经典故事  100个幽默故事 评论地址：https://www.jiaokey.com/book/detail/13626775.html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