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每天2分钟原声新闻精华  CNN 2015美音</w:t>
      </w:r>
    </w:p>
    <w:p>
      <w:r>
        <w:rPr>
          <w:rFonts w:ascii="宋体" w:hAnsi="宋体" w:eastAsia="宋体"/>
          <w:sz w:val="24"/>
        </w:rPr>
        <w:t>文英丛书主编；米娅本书主编；李阳，杨佳君，杨紫焉，马瑄，李慧嘉，王怡恬，李婉洋，张冬梅，沈玉洁，牟莹，刘丽丽，李颖参编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每天2分钟原声新闻精华  CNN 2015美音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文英丛书主编；米娅本书主编；李阳，杨佳君，杨紫焉，马瑄，李慧嘉，王怡恬，李婉洋，张冬梅，沈玉洁，牟莹，刘丽丽，李颖参编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本书出售、求购地址：https://www.jiaokey.com/book/detail/13625300.html</w:t>
      </w:r>
    </w:p>
    <w:p>
      <w:r>
        <w:t>更多相关图书推荐：https://www.jiaokey.com</w:t>
      </w:r>
    </w:p>
    <w:p>
      <w:r>
        <w:t>文英丛书主编；米娅本书主编；李阳，杨佳君，杨紫焉，马瑄，李慧嘉，王怡恬，李婉洋，张冬梅，沈玉洁，牟莹，刘丽丽，李颖参编 其他作品：https://www.jiaokey.com/tag/文英丛书主编；米娅本书主编；李阳，杨佳君，杨紫焉，马瑄，李慧嘉，王怡恬，李婉洋，张冬梅，沈玉洁，牟莹，刘丽丽，李颖参编.html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关键词搜索：https://www.jiaokey.com/tag/每天2分钟原声新闻精华  CNN 2015美音.html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