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阅读  2  第2版</w:t>
      </w:r>
    </w:p>
    <w:p>
      <w:r>
        <w:rPr>
          <w:rFonts w:ascii="宋体" w:hAnsi="宋体" w:eastAsia="宋体"/>
          <w:sz w:val="24"/>
        </w:rPr>
        <w:t>李学兵，王岩主编；车宁薇，朱亚男，孟艳梅，徐庆编；REBECCA L.OXFORD原版总主编；M.E.SOKOLIK原版系列主编；LINDA ROBINSON FELLAG原版作者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阅读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李学兵，王岩主编；车宁薇，朱亚男，孟艳梅，徐庆编；REBECCA L.OXFORD原版总主编；M.E.SOKOLIK原版系列主编；LINDA ROBINSON FELLAG原版作者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本书出售、求购地址：https://www.jiaokey.com/book/detail/13625133.html</w:t>
      </w:r>
    </w:p>
    <w:p>
      <w:r>
        <w:t>更多相关图书推荐：https://www.jiaokey.com</w:t>
      </w:r>
    </w:p>
    <w:p>
      <w:r>
        <w:t>李学兵，王岩主编；车宁薇，朱亚男，孟艳梅，徐庆编；REBECCA L.OXFORD原版总主编；M.E.SOKOLIK原版系列主编；LINDA ROBINSON FELLAG原版作者 其他作品：https://www.jiaokey.com/tag/李学兵，王岩主编；车宁薇，朱亚男，孟艳梅，徐庆编；REBECCA L.OXFORD原版总主编；M.E.SOKOLIK原版系列主编；LINDA ROBINSON FELLAG原版作者.html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关键词搜索：https://www.jiaokey.com/tag/博采英语  阅读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