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书名：城市品牌与城市文化  对话中国九大名城</w:t>
      </w:r>
    </w:p>
    <w:p>
      <w:r>
        <w:t>作者：文春英主编；刘新鑫执行主编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总页数：199</w:t>
      </w:r>
    </w:p>
    <w:p>
      <w:r>
        <w:t>更多请访问教客网: www.jiaokey.com</w:t>
      </w:r>
    </w:p>
    <w:p>
      <w:r>
        <w:t>城市品牌与城市文化  对话中国九大名城 评论地址：https://www.jiaokey.com/book/detail/13624475.html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