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书名：诗篇：向经典致敬  《一位美轮美奂的小诗人之歌》研究文集</w:t>
      </w:r>
    </w:p>
    <w:p>
      <w:r>
        <w:t>作者：邹建军，熊国华等著</w:t>
      </w:r>
    </w:p>
    <w:p>
      <w:r>
        <w:t>出版社：北京：线装书局</w:t>
      </w:r>
    </w:p>
    <w:p>
      <w:r>
        <w:t>出版日期：2014.04</w:t>
      </w:r>
    </w:p>
    <w:p>
      <w:r>
        <w:t>总页数：272</w:t>
      </w:r>
    </w:p>
    <w:p>
      <w:r>
        <w:t>更多请访问教客网: www.jiaokey.com</w:t>
      </w:r>
    </w:p>
    <w:p>
      <w:r>
        <w:t>诗篇：向经典致敬  《一位美轮美奂的小诗人之歌》研究文集 评论地址：https://www.jiaokey.com/book/detail/13621807.html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