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书名：流民、游民与社会动荡</w:t>
      </w:r>
    </w:p>
    <w:p>
      <w:r>
        <w:t>作者:笑蜀，蒋兆勇主编</w:t>
      </w:r>
    </w:p>
    <w:p>
      <w:r>
        <w:t>出版社:广州：广东人民出版社</w:t>
      </w:r>
    </w:p>
    <w:p>
      <w:r>
        <w:t>出版日期：2009.04</w:t>
      </w:r>
    </w:p>
    <w:p>
      <w:r>
        <w:t>总页数：156</w:t>
      </w:r>
    </w:p>
    <w:p>
      <w:r>
        <w:t>更多请访问教客网:www.jiaokey.com</w:t>
      </w:r>
    </w:p>
    <w:p>
      <w:r>
        <w:t>流民、游民与社会动荡评论地址：https://www.jiaokey.com/book/detail/13620434.html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