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形态学实验教程  组织学与胚胎学分册</w:t>
      </w:r>
    </w:p>
    <w:p>
      <w:r>
        <w:rPr>
          <w:rFonts w:ascii="宋体" w:hAnsi="宋体" w:eastAsia="宋体"/>
          <w:sz w:val="24"/>
        </w:rPr>
        <w:t>吴长初，刘冠兰主编；罗文奇，张晓东，袁衡副主编；董丽萍，李双容，刘冠兰，罗文奇，吴长初，袁衡，曾腊初，张晓东，赵品编著；袁衡秘书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形态学实验教程  组织学与胚胎学分册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吴长初，刘冠兰主编；罗文奇，张晓东，袁衡副主编；董丽萍，李双容，刘冠兰，罗文奇，吴长初，袁衡，曾腊初，张晓东，赵品编著；袁衡秘书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本书出售、求购地址：https://www.jiaokey.com/book/detail/13619091.html</w:t>
      </w:r>
    </w:p>
    <w:p>
      <w:r>
        <w:t>更多相关图书推荐：https://www.jiaokey.com</w:t>
      </w:r>
    </w:p>
    <w:p>
      <w:r>
        <w:t>吴长初，刘冠兰主编；罗文奇，张晓东，袁衡副主编；董丽萍，李双容，刘冠兰，罗文奇，吴长初，袁衡，曾腊初，张晓东，赵品编著；袁衡秘书 其他作品：https://www.jiaokey.com/tag/吴长初，刘冠兰主编；罗文奇，张晓东，袁衡副主编；董丽萍，李双容，刘冠兰，罗文奇，吴长初，袁衡，曾腊初，张晓东，赵品编著；袁衡秘书.html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关键词搜索：https://www.jiaokey.com/tag/形态学实验教程  组织学与胚胎学分册.html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