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东北抗日联军第一军的形成和发展</w:t>
      </w:r>
    </w:p>
    <w:p>
      <w:r>
        <w:rPr>
          <w:rFonts w:ascii="宋体" w:hAnsi="宋体" w:eastAsia="宋体"/>
          <w:sz w:val="24"/>
        </w:rPr>
        <w:t>吉林师大历史系东北史研究室编；高乐才主编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东北抗日联军第一军的形成和发展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吉林师大历史系东北史研究室编；高乐才主编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延边中共党史学会翻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本书出售、求购地址：https://www.jiaokey.com/book/detail/13617668.html</w:t>
      </w:r>
    </w:p>
    <w:p>
      <w:r>
        <w:t>更多相关图书推荐：https://www.jiaokey.com</w:t>
      </w:r>
    </w:p>
    <w:p>
      <w:r>
        <w:t>吉林师大历史系东北史研究室编；高乐才主编 其他作品：https://www.jiaokey.com/tag/吉林师大历史系东北史研究室编；高乐才主编.html</w:t>
      </w:r>
    </w:p>
    <w:p>
      <w:r>
        <w:t>延边中共党史学会翻 出版图书：https://www.jiaokey.com/tag/延边中共党史学会翻.html</w:t>
      </w:r>
    </w:p>
    <w:p>
      <w:r>
        <w:t>关键词搜索：https://www.jiaokey.com/tag/东北抗日联军第一军的形成和发展.html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