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李杰，陈家能主编；蔡萍，吴桂华，陈华江副主编；陈洁，马霞，魏昌祥，裴苹汀，冯霞，刘晓培参编；陈国民主审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李杰，陈家能主编；蔡萍，吴桂华，陈华江副主编；陈洁，马霞，魏昌祥，裴苹汀，冯霞，刘晓培参编；陈国民主审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本书出售、求购地址：https://www.jiaokey.com/book/detail/13616522.html</w:t>
      </w:r>
    </w:p>
    <w:p>
      <w:r>
        <w:t>更多相关图书推荐：https://www.jiaokey.com</w:t>
      </w:r>
    </w:p>
    <w:p>
      <w:r>
        <w:t>李杰，陈家能主编；蔡萍，吴桂华，陈华江副主编；陈洁，马霞，魏昌祥，裴苹汀，冯霞，刘晓培参编；陈国民主审 其他作品：https://www.jiaokey.com/tag/李杰，陈家能主编；蔡萍，吴桂华，陈华江副主编；陈洁，马霞，魏昌祥，裴苹汀，冯霞，刘晓培参编；陈国民主审.html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