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书名：网络安全原理与实务</w:t>
      </w:r>
    </w:p>
    <w:p>
      <w:r>
        <w:t>作者：邓春红主编；朱士明，刑李泉副主编；查宇，周浩，杨德超，庄城山参编</w:t>
      </w:r>
    </w:p>
    <w:p>
      <w:r>
        <w:t>出版社：北京：北京理工大学出版社</w:t>
      </w:r>
    </w:p>
    <w:p>
      <w:r>
        <w:t>出版日期：2014.06</w:t>
      </w:r>
    </w:p>
    <w:p>
      <w:r>
        <w:t>总页数：247</w:t>
      </w:r>
    </w:p>
    <w:p>
      <w:r>
        <w:t>更多请访问教客网: www.jiaokey.com</w:t>
      </w:r>
    </w:p>
    <w:p>
      <w:r>
        <w:t>网络安全原理与实务 评论地址：https://www.jiaokey.com/book/detail/13616471.html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