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书名：大分流：欧洲、中国及现代世界经济的发展</w:t>
      </w:r>
    </w:p>
    <w:p>
      <w:r>
        <w:t>作者：（美）彭慕兰著；史建云译</w:t>
      </w:r>
    </w:p>
    <w:p>
      <w:r>
        <w:t>出版社：</w:t>
      </w:r>
    </w:p>
    <w:p>
      <w:r>
        <w:t>出版日期：2014.05</w:t>
      </w:r>
    </w:p>
    <w:p>
      <w:r>
        <w:t>总页数：492</w:t>
      </w:r>
    </w:p>
    <w:p>
      <w:r>
        <w:t>更多请访问教客网: www.jiaokey.com</w:t>
      </w:r>
    </w:p>
    <w:p>
      <w:r>
        <w:t>大分流：欧洲、中国及现代世界经济的发展 评论地址：https://www.jiaokey.com/book/detail/13616364.html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