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书名：成长心灵给力人生  大学生心理健康</w:t>
      </w:r>
    </w:p>
    <w:p>
      <w:r>
        <w:t>作者：杨白群主编；田瑾，包海江，李二坤，杨莉婷，郭昱辰，莫小平副主编</w:t>
      </w:r>
    </w:p>
    <w:p>
      <w:r>
        <w:t>出版社：厦门：厦门大学出版社</w:t>
      </w:r>
    </w:p>
    <w:p>
      <w:r>
        <w:t>出版日期：2014.08</w:t>
      </w:r>
    </w:p>
    <w:p>
      <w:r>
        <w:t>总页数：173</w:t>
      </w:r>
    </w:p>
    <w:p>
      <w:r>
        <w:t>更多请访问教客网: www.jiaokey.com</w:t>
      </w:r>
    </w:p>
    <w:p>
      <w:r>
        <w:t>成长心灵给力人生  大学生心理健康 评论地址：https://www.jiaokey.com/book/detail/13615922.html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