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同一个信仰</w:t>
      </w:r>
    </w:p>
    <w:p>
      <w:r>
        <w:rPr>
          <w:rFonts w:ascii="宋体" w:hAnsi="宋体" w:eastAsia="宋体"/>
          <w:sz w:val="24"/>
        </w:rPr>
        <w:t>巴哈伊世界中心编；万兆元，叶静，周小英译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同一个信仰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巴哈伊世界中心编；万兆元，叶静，周小英译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本书出售、求购地址：https://www.jiaokey.com/book/detail/13615555.html</w:t>
      </w:r>
    </w:p>
    <w:p>
      <w:r>
        <w:t>更多相关图书推荐：https://www.jiaokey.com</w:t>
      </w:r>
    </w:p>
    <w:p>
      <w:r>
        <w:t>巴哈伊世界中心编；万兆元，叶静，周小英译 其他作品：https://www.jiaokey.com/tag/巴哈伊世界中心编；万兆元，叶静，周小英译.html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关键词搜索：https://www.jiaokey.com/tag/同一个信仰.html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