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书名：袁长津病证辨治实录</w:t>
      </w:r>
    </w:p>
    <w:p>
      <w:r>
        <w:t>作者：蔡铁如，袁梦石主编；袁长津主审</w:t>
      </w:r>
    </w:p>
    <w:p>
      <w:r>
        <w:t>出版社：北京：中国中医药出版社</w:t>
      </w:r>
    </w:p>
    <w:p>
      <w:r>
        <w:t>出版日期：2014.06</w:t>
      </w:r>
    </w:p>
    <w:p>
      <w:r>
        <w:t>总页数：368</w:t>
      </w:r>
    </w:p>
    <w:p>
      <w:r>
        <w:t>更多请访问教客网: www.jiaokey.com</w:t>
      </w:r>
    </w:p>
    <w:p>
      <w:r>
        <w:t>袁长津病证辨治实录 评论地址：https://www.jiaokey.com/book/detail/13614622.html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