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书名：南京1937</w:t>
      </w:r>
    </w:p>
    <w:p>
      <w:r>
        <w:t>作者：周宗凯，周渭淙编绘；（法国）尼克·梅兰德编剧指导</w:t>
      </w:r>
    </w:p>
    <w:p>
      <w:r>
        <w:t>出版社：成都:四川少年儿童出版社,2014.07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南京1937 评论地址：https://www.jiaokey.com/book/detail/13613913.html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