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书名：阿拉伯的劳伦斯  战争、谎言、帝国愚行与现代中东的形成</w:t>
      </w:r>
    </w:p>
    <w:p>
      <w:r>
        <w:t>作者：（美）斯科特·安德森著；陆大鹏译</w:t>
      </w:r>
    </w:p>
    <w:p>
      <w:r>
        <w:t>出版社：</w:t>
      </w:r>
    </w:p>
    <w:p>
      <w:r>
        <w:t>出版日期：2014.09</w:t>
      </w:r>
    </w:p>
    <w:p>
      <w:r>
        <w:t>总页数：655</w:t>
      </w:r>
    </w:p>
    <w:p>
      <w:r>
        <w:t>更多请访问教客网: www.jiaokey.com</w:t>
      </w:r>
    </w:p>
    <w:p>
      <w:r>
        <w:t>阿拉伯的劳伦斯  战争、谎言、帝国愚行与现代中东的形成 评论地址：https://www.jiaokey.com/book/detail/13612369.html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