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纵横天下  吴建民话说《战国策》和当代中国外交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纵横天下  吴建民话说《战国策》和当代中国外交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中国历史-战国时代-史籍-《战国策》-研究-外交-中国-现代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本书出售、求购地址：https://www.jiaokey.com/book/detail/13609285.html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关键词搜索：https://www.jiaokey.com/tag/中国历史-战国时代-史籍-《战国策》-研究-外交-中国-现代.html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