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书名：大学生法律基础教程</w:t>
      </w:r>
    </w:p>
    <w:p>
      <w:r>
        <w:t>作者：南玉霞主编；杨月霞，姜剑萍副主编</w:t>
      </w:r>
    </w:p>
    <w:p>
      <w:r>
        <w:t>出版社：北京：航空工业出版社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大学生法律基础教程 评论地址：https://www.jiaokey.com/book/detail/13609081.html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