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书名：创意设计之都  全球概览与上海战略</w:t>
      </w:r>
    </w:p>
    <w:p>
      <w:r>
        <w:t>作者：王慧敏，王兴全主编</w:t>
      </w:r>
    </w:p>
    <w:p>
      <w:r>
        <w:t>出版社：上海：上海社会科学院出版社</w:t>
      </w:r>
    </w:p>
    <w:p>
      <w:r>
        <w:t>出版日期：2014.05</w:t>
      </w:r>
    </w:p>
    <w:p>
      <w:r>
        <w:t>总页数：246</w:t>
      </w:r>
    </w:p>
    <w:p>
      <w:r>
        <w:t>更多请访问教客网: www.jiaokey.com</w:t>
      </w:r>
    </w:p>
    <w:p>
      <w:r>
        <w:t>创意设计之都  全球概览与上海战略 评论地址：https://www.jiaokey.com/book/detail/13605322.html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