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书名：莞邑永藏  东莞历代书画作品集</w:t>
      </w:r>
    </w:p>
    <w:p>
      <w:r>
        <w:t>作者：东&lt;font color=Red&gt;莞&lt;/font&gt;市收藏家协会编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莞邑永藏  东莞历代书画作品集 评论地址：https://www.jiaokey.com/book/detail/13605197.html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