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国外历史教学案例译介</w:t>
      </w:r>
    </w:p>
    <w:p>
      <w:r>
        <w:rPr>
          <w:rFonts w:ascii="宋体" w:hAnsi="宋体" w:eastAsia="宋体"/>
          <w:sz w:val="24"/>
        </w:rPr>
        <w:t>何成刚，沈为慧，陈伟壁编著；郑耿标，朱珊珊，杨素军等翻译；何成刚，沈为慧等审校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国外历史教学案例译介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何成刚，沈为慧，陈伟壁编著；郑耿标，朱珊珊，杨素军等翻译；何成刚，沈为慧等审校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本书出售、求购地址：https://www.jiaokey.com/book/detail/13604534.html</w:t>
      </w:r>
    </w:p>
    <w:p>
      <w:r>
        <w:t>更多相关图书推荐：https://www.jiaokey.com</w:t>
      </w:r>
    </w:p>
    <w:p>
      <w:r>
        <w:t>何成刚，沈为慧，陈伟壁编著；郑耿标，朱珊珊，杨素军等翻译；何成刚，沈为慧等审校 其他作品：https://www.jiaokey.com/tag/何成刚，沈为慧，陈伟壁编著；郑耿标，朱珊珊，杨素军等翻译；何成刚，沈为慧等审校.html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关键词搜索：https://www.jiaokey.com/tag/国外历史教学案例译介.html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