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书名：中国大陆学生在加拿大研究生项目中的学术适应</w:t>
      </w:r>
    </w:p>
    <w:p>
      <w:r>
        <w:t>作者：梁晓，文禹舜著</w:t>
      </w:r>
    </w:p>
    <w:p>
      <w:r>
        <w:t>出版社：长沙：湖南师范大学出版社</w:t>
      </w:r>
    </w:p>
    <w:p>
      <w:r>
        <w:t>出版日期：2013.01</w:t>
      </w:r>
    </w:p>
    <w:p>
      <w:r>
        <w:t>总页数：280</w:t>
      </w:r>
    </w:p>
    <w:p>
      <w:r>
        <w:t>更多请访问教客网: www.jiaokey.com</w:t>
      </w:r>
    </w:p>
    <w:p>
      <w:r>
        <w:t>中国大陆学生在加拿大研究生项目中的学术适应 评论地址：https://www.jiaokey.com/book/detail/13603911.html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