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柳兴国主编；安强身，王光玲，刘同兰，黄世国副主编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柳兴国主编；安强身，王光玲，刘同兰，黄世国副主编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本书出售、求购地址：https://www.jiaokey.com/book/detail/13603674.html</w:t>
      </w:r>
    </w:p>
    <w:p>
      <w:r>
        <w:t>更多相关图书推荐：https://www.jiaokey.com</w:t>
      </w:r>
    </w:p>
    <w:p>
      <w:r>
        <w:t>柳兴国主编；安强身，王光玲，刘同兰，黄世国副主编 其他作品：https://www.jiaokey.com/tag/柳兴国主编；安强身，王光玲，刘同兰，黄世国副主编.html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