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小平之初  献给邓小平同志100周年诞辰</w:t>
      </w:r>
    </w:p>
    <w:p>
      <w:r>
        <w:rPr>
          <w:rFonts w:ascii="宋体" w:hAnsi="宋体" w:eastAsia="宋体"/>
          <w:sz w:val="24"/>
        </w:rPr>
        <w:t>金青禾著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小平之初  献给邓小平同志100周年诞辰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本书出售、求购地址：https://www.jiaokey.com/book/detail/13601916.html</w:t>
      </w:r>
    </w:p>
    <w:p>
      <w:r>
        <w:t>更多相关图书推荐：https://www.jiaokey.com</w:t>
      </w:r>
    </w:p>
    <w:p>
      <w:r>
        <w:t>金青禾著 其他作品：https://www.jiaokey.com/tag/金青禾著.html</w:t>
      </w:r>
    </w:p>
    <w:p>
      <w:r>
        <w:t>华泰出版社 出版图书：https://www.jiaokey.com/tag/华泰出版社.html</w:t>
      </w:r>
    </w:p>
    <w:p>
      <w:r>
        <w:t>关键词搜索：https://www.jiaokey.com/tag/小平之初  献给邓小平同志100周年诞辰.html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