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书名：资源、环境、人口增长与城市综合承载力</w:t>
      </w:r>
    </w:p>
    <w:p>
      <w:r>
        <w:t>作者：史宝娟，郑祖婷，郭冬岩著</w:t>
      </w:r>
    </w:p>
    <w:p>
      <w:r>
        <w:t>出版社：北京：冶金工业出版社</w:t>
      </w:r>
    </w:p>
    <w:p>
      <w:r>
        <w:t>出版日期：2014.05</w:t>
      </w:r>
    </w:p>
    <w:p>
      <w:r>
        <w:t>总页数：129</w:t>
      </w:r>
    </w:p>
    <w:p>
      <w:r>
        <w:t>更多请访问教客网: www.jiaokey.com</w:t>
      </w:r>
    </w:p>
    <w:p>
      <w:r>
        <w:t>资源、环境、人口增长与城市综合承载力 评论地址：https://www.jiaokey.com/book/detail/13600649.html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