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七巧三奇话海口</w:t>
      </w:r>
    </w:p>
    <w:p>
      <w:r>
        <w:rPr>
          <w:rFonts w:ascii="宋体" w:hAnsi="宋体" w:eastAsia="宋体"/>
          <w:sz w:val="24"/>
        </w:rPr>
        <w:t>郑敬平文；陈孝福绘图；福清科技编辑部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七巧三奇话海口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郑敬平文；陈孝福绘图；福清科技编辑部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本书出售、求购地址：https://www.jiaokey.com/book/detail/13599529.html</w:t>
      </w:r>
    </w:p>
    <w:p>
      <w:r>
        <w:t>更多相关图书推荐：https://www.jiaokey.com</w:t>
      </w:r>
    </w:p>
    <w:p>
      <w:r>
        <w:t>郑敬平文；陈孝福绘图；福清科技编辑部 其他作品：https://www.jiaokey.com/tag/郑敬平文；陈孝福绘图；福清科技编辑部.html</w:t>
      </w:r>
    </w:p>
    <w:p>
      <w:r>
        <w:t>关键词搜索：https://www.jiaokey.com/tag/七巧三奇话海口.html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