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组织文化与领导  第2版</w:t>
      </w:r>
    </w:p>
    <w:p>
      <w:r>
        <w:rPr>
          <w:rFonts w:ascii="宋体" w:hAnsi="宋体" w:eastAsia="宋体"/>
          <w:sz w:val="24"/>
        </w:rPr>
        <w:t>EdgarH.Schein著；张庆勳总审定；许嘉政，林荣俊，李宗鸿等译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组织文化与领导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EdgarH.Schein著；张庆勳总审定；许嘉政，林荣俊，李宗鸿等译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本书出售、求购地址：https://www.jiaokey.com/book/detail/13598853.html</w:t>
      </w:r>
    </w:p>
    <w:p>
      <w:r>
        <w:t>更多相关图书推荐：https://www.jiaokey.com</w:t>
      </w:r>
    </w:p>
    <w:p>
      <w:r>
        <w:t>EdgarH.Schein著；张庆勳总审定；许嘉政，林荣俊，李宗鸿等译 其他作品：https://www.jiaokey.com/tag/EdgarH.Schein著；张庆勳总审定；许嘉政，林荣俊，李宗鸿等译.html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关键词搜索：https://www.jiaokey.com/tag/组织文化与领导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