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书名：贯彻六项互换性基础标准的分析</w:t>
      </w:r>
    </w:p>
    <w:p>
      <w:r>
        <w:t>作者：过馨葆编著</w:t>
      </w:r>
    </w:p>
    <w:p>
      <w:r>
        <w:t>出版社：湖南省机械工业厅标准化中心站</w:t>
      </w:r>
    </w:p>
    <w:p>
      <w:r>
        <w:t>出版日期：1987</w:t>
      </w:r>
    </w:p>
    <w:p>
      <w:r>
        <w:t>总页数：157</w:t>
      </w:r>
    </w:p>
    <w:p>
      <w:r>
        <w:t>更多请访问教客网: www.jiaokey.com</w:t>
      </w:r>
    </w:p>
    <w:p>
      <w:r>
        <w:t>贯彻六项互换性基础标准的分析 评论地址：https://www.jiaokey.com/book/detail/13595489.html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