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书名：造化神秀  安徽省书画院写生集  2013</w:t>
      </w:r>
    </w:p>
    <w:p>
      <w:r>
        <w:t>作者：安徽省书画院编著</w:t>
      </w:r>
    </w:p>
    <w:p>
      <w:r>
        <w:t>出版社：合肥：安徽美术出版社</w:t>
      </w:r>
    </w:p>
    <w:p>
      <w:r>
        <w:t>出版日期：2013.11</w:t>
      </w:r>
    </w:p>
    <w:p>
      <w:r>
        <w:t>总页数：255</w:t>
      </w:r>
    </w:p>
    <w:p>
      <w:r>
        <w:t>更多请访问教客网: www.jiaokey.com</w:t>
      </w:r>
    </w:p>
    <w:p>
      <w:r>
        <w:t>造化神秀  安徽省书画院写生集  2013 评论地址：https://www.jiaokey.com/book/detail/13591512.html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