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书名：篆书卷  五体千字文</w:t>
      </w:r>
    </w:p>
    <w:p>
      <w:r>
        <w:t>作者：刘兆英编</w:t>
      </w:r>
    </w:p>
    <w:p>
      <w:r>
        <w:t>出版社：山西旅游出版社,1999.09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篆书卷  五体千字文 评论地址：https://www.jiaokey.com/book/detail/13591470.html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