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书名：使命与责任  思想政治理论课教学创新研究论文集</w:t>
      </w:r>
    </w:p>
    <w:p>
      <w:r>
        <w:t>作者：杨苏主编；熊万胜，陈迎年副主编</w:t>
      </w:r>
    </w:p>
    <w:p>
      <w:r>
        <w:t>出版社：上海：华东理工大学出版社</w:t>
      </w:r>
    </w:p>
    <w:p>
      <w:r>
        <w:t>出版日期：2013.10</w:t>
      </w:r>
    </w:p>
    <w:p>
      <w:r>
        <w:t>总页数：319</w:t>
      </w:r>
    </w:p>
    <w:p>
      <w:r>
        <w:t>更多请访问教客网: www.jiaokey.com</w:t>
      </w:r>
    </w:p>
    <w:p>
      <w:r>
        <w:t>使命与责任  思想政治理论课教学创新研究论文集 评论地址：https://www.jiaokey.com/book/detail/13590312.html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